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05" w:rsidRDefault="001C2074" w:rsidP="001C207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952625" cy="692329"/>
            <wp:effectExtent l="19050" t="0" r="9525" b="0"/>
            <wp:docPr id="1" name="0 - Εικόνα" descr="logo_2978x1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978x105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946" cy="69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74" w:rsidRPr="00476029" w:rsidRDefault="001C2074" w:rsidP="001C2074">
      <w:pPr>
        <w:jc w:val="center"/>
        <w:rPr>
          <w:rFonts w:ascii="Century Gothic" w:hAnsi="Century Gothic"/>
          <w:b/>
          <w:color w:val="943634" w:themeColor="accent2" w:themeShade="BF"/>
        </w:rPr>
      </w:pPr>
      <w:r w:rsidRPr="00476029">
        <w:rPr>
          <w:rFonts w:ascii="Century Gothic" w:hAnsi="Century Gothic"/>
          <w:b/>
          <w:color w:val="943634" w:themeColor="accent2" w:themeShade="BF"/>
        </w:rPr>
        <w:t xml:space="preserve">Εν Έργω | Προσομοίωση Δημοτικού Συμβουλίου </w:t>
      </w:r>
    </w:p>
    <w:p w:rsidR="001C2074" w:rsidRPr="00476029" w:rsidRDefault="001C2074" w:rsidP="00476029">
      <w:pPr>
        <w:jc w:val="center"/>
        <w:rPr>
          <w:rFonts w:ascii="Century Gothic" w:hAnsi="Century Gothic"/>
          <w:b/>
          <w:color w:val="943634" w:themeColor="accent2" w:themeShade="BF"/>
        </w:rPr>
      </w:pPr>
      <w:r w:rsidRPr="00476029">
        <w:rPr>
          <w:rFonts w:ascii="Century Gothic" w:hAnsi="Century Gothic"/>
          <w:b/>
          <w:color w:val="943634" w:themeColor="accent2" w:themeShade="BF"/>
        </w:rPr>
        <w:t xml:space="preserve">Έτος Ίδρυσης : 2017 </w:t>
      </w:r>
    </w:p>
    <w:p w:rsidR="00476029" w:rsidRPr="00476029" w:rsidRDefault="00476029" w:rsidP="00476029">
      <w:pPr>
        <w:jc w:val="center"/>
        <w:rPr>
          <w:rFonts w:ascii="Century Gothic" w:hAnsi="Century Gothic"/>
          <w:b/>
          <w:color w:val="943634" w:themeColor="accent2" w:themeShade="BF"/>
        </w:rPr>
      </w:pPr>
    </w:p>
    <w:p w:rsidR="001C2074" w:rsidRDefault="001C2074" w:rsidP="00476029">
      <w:pPr>
        <w:jc w:val="right"/>
        <w:rPr>
          <w:rFonts w:ascii="Century Gothic" w:hAnsi="Century Gothic"/>
          <w:b/>
          <w:color w:val="943634" w:themeColor="accent2" w:themeShade="BF"/>
        </w:rPr>
      </w:pPr>
      <w:r w:rsidRPr="00476029">
        <w:rPr>
          <w:rFonts w:ascii="Century Gothic" w:hAnsi="Century Gothic"/>
          <w:b/>
          <w:color w:val="943634" w:themeColor="accent2" w:themeShade="BF"/>
        </w:rPr>
        <w:t>Γιαννιτσά</w:t>
      </w:r>
      <w:r w:rsidR="0089443B">
        <w:rPr>
          <w:rFonts w:ascii="Century Gothic" w:hAnsi="Century Gothic"/>
          <w:b/>
          <w:color w:val="943634" w:themeColor="accent2" w:themeShade="BF"/>
        </w:rPr>
        <w:t>, Παρασκευή 08 Μαρτίου</w:t>
      </w:r>
      <w:r w:rsidR="0089443B" w:rsidRPr="0089443B">
        <w:rPr>
          <w:rFonts w:ascii="Century Gothic" w:hAnsi="Century Gothic"/>
          <w:b/>
          <w:color w:val="943634" w:themeColor="accent2" w:themeShade="BF"/>
        </w:rPr>
        <w:t xml:space="preserve"> </w:t>
      </w:r>
      <w:r w:rsidR="0089443B">
        <w:rPr>
          <w:rFonts w:ascii="Century Gothic" w:hAnsi="Century Gothic"/>
          <w:b/>
          <w:color w:val="943634" w:themeColor="accent2" w:themeShade="BF"/>
        </w:rPr>
        <w:t>2019</w:t>
      </w:r>
      <w:r w:rsidRPr="00476029">
        <w:rPr>
          <w:rFonts w:ascii="Century Gothic" w:hAnsi="Century Gothic"/>
          <w:b/>
          <w:color w:val="943634" w:themeColor="accent2" w:themeShade="BF"/>
        </w:rPr>
        <w:t xml:space="preserve"> </w:t>
      </w:r>
    </w:p>
    <w:p w:rsidR="00476029" w:rsidRPr="00476029" w:rsidRDefault="00476029" w:rsidP="00476029">
      <w:pPr>
        <w:jc w:val="right"/>
        <w:rPr>
          <w:rFonts w:ascii="Century Gothic" w:hAnsi="Century Gothic"/>
          <w:b/>
          <w:color w:val="943634" w:themeColor="accent2" w:themeShade="BF"/>
        </w:rPr>
      </w:pPr>
      <w:proofErr w:type="spellStart"/>
      <w:r>
        <w:rPr>
          <w:rFonts w:ascii="Century Gothic" w:hAnsi="Century Gothic"/>
          <w:b/>
          <w:color w:val="943634" w:themeColor="accent2" w:themeShade="BF"/>
        </w:rPr>
        <w:t>Κοιν</w:t>
      </w:r>
      <w:proofErr w:type="spellEnd"/>
      <w:r>
        <w:rPr>
          <w:rFonts w:ascii="Century Gothic" w:hAnsi="Century Gothic"/>
          <w:b/>
          <w:color w:val="943634" w:themeColor="accent2" w:themeShade="BF"/>
        </w:rPr>
        <w:t>. : Οργανωτική Επιτροπή «</w:t>
      </w:r>
      <w:r w:rsidR="0089443B">
        <w:rPr>
          <w:rFonts w:ascii="Century Gothic" w:hAnsi="Century Gothic"/>
          <w:b/>
          <w:color w:val="17365D" w:themeColor="text2" w:themeShade="BF"/>
        </w:rPr>
        <w:t>ΒΟΥΛΕΥΣΙΣ</w:t>
      </w:r>
      <w:r w:rsidRPr="00476029">
        <w:rPr>
          <w:rFonts w:ascii="Century Gothic" w:hAnsi="Century Gothic"/>
          <w:b/>
          <w:color w:val="943634" w:themeColor="accent2" w:themeShade="BF"/>
        </w:rPr>
        <w:t xml:space="preserve">» </w:t>
      </w:r>
    </w:p>
    <w:p w:rsidR="001C2074" w:rsidRPr="00476029" w:rsidRDefault="001C2074" w:rsidP="0089443B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6"/>
        </w:rPr>
      </w:pPr>
      <w:r w:rsidRPr="00476029">
        <w:rPr>
          <w:rFonts w:ascii="Century Gothic" w:hAnsi="Century Gothic"/>
          <w:b/>
          <w:sz w:val="36"/>
        </w:rPr>
        <w:t xml:space="preserve">ΑΝΑΚΟΙΝΩΣΗ ΣΥΝΕΡΓΑΣΙΑΣ </w:t>
      </w:r>
    </w:p>
    <w:p w:rsidR="001C2074" w:rsidRPr="00476029" w:rsidRDefault="001C2074" w:rsidP="001C2074">
      <w:pPr>
        <w:spacing w:line="360" w:lineRule="auto"/>
        <w:jc w:val="both"/>
        <w:rPr>
          <w:rFonts w:ascii="Century Gothic" w:hAnsi="Century Gothic" w:cs="Segoe UI"/>
          <w:color w:val="17365D" w:themeColor="text2" w:themeShade="BF"/>
        </w:rPr>
      </w:pPr>
      <w:r w:rsidRPr="00476029">
        <w:rPr>
          <w:rFonts w:ascii="Century Gothic" w:hAnsi="Century Gothic" w:cs="Segoe UI"/>
          <w:color w:val="17365D" w:themeColor="text2" w:themeShade="BF"/>
        </w:rPr>
        <w:t xml:space="preserve">Στους καιρούς που διανύουμε η νεολαία του τόπου μας γνωρίζει πως το </w:t>
      </w:r>
      <w:proofErr w:type="spellStart"/>
      <w:r w:rsidRPr="00476029">
        <w:rPr>
          <w:rFonts w:ascii="Century Gothic" w:hAnsi="Century Gothic" w:cs="Segoe UI"/>
          <w:color w:val="17365D" w:themeColor="text2" w:themeShade="BF"/>
        </w:rPr>
        <w:t>μεγα</w:t>
      </w:r>
      <w:proofErr w:type="spellEnd"/>
      <w:r w:rsidRPr="00476029">
        <w:rPr>
          <w:rFonts w:ascii="Century Gothic" w:hAnsi="Century Gothic" w:cs="Segoe UI"/>
          <w:color w:val="17365D" w:themeColor="text2" w:themeShade="BF"/>
        </w:rPr>
        <w:t>-</w:t>
      </w:r>
      <w:proofErr w:type="spellStart"/>
      <w:r w:rsidRPr="00476029">
        <w:rPr>
          <w:rFonts w:ascii="Century Gothic" w:hAnsi="Century Gothic" w:cs="Segoe UI"/>
          <w:color w:val="17365D" w:themeColor="text2" w:themeShade="BF"/>
        </w:rPr>
        <w:t>λύτερο</w:t>
      </w:r>
      <w:proofErr w:type="spellEnd"/>
      <w:r w:rsidRPr="00476029">
        <w:rPr>
          <w:rFonts w:ascii="Century Gothic" w:hAnsi="Century Gothic" w:cs="Segoe UI"/>
          <w:color w:val="17365D" w:themeColor="text2" w:themeShade="BF"/>
        </w:rPr>
        <w:t xml:space="preserve"> κοινό μας αίσθημα που λείπει περισσότερο από ποτέ από την κοινωνία μας είναι η ενότητα και η συνεργασία. Μπορεί κάποτε αυτές οι έννοιες να ήταν αυτονόητες αλλά τώρα έχουν γίνει η ουσία της επιβίωσής μας. </w:t>
      </w:r>
    </w:p>
    <w:p w:rsidR="001C2074" w:rsidRPr="00476029" w:rsidRDefault="001C2074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Με μεγάλη χαρά και ενθουσιασμό, αγαπητοί φίλοι από το Δήμο </w:t>
      </w:r>
      <w:r w:rsidR="0089443B">
        <w:rPr>
          <w:rFonts w:ascii="Century Gothic" w:hAnsi="Century Gothic"/>
          <w:color w:val="17365D" w:themeColor="text2" w:themeShade="BF"/>
          <w:szCs w:val="24"/>
        </w:rPr>
        <w:t>Βόλου</w:t>
      </w: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, το σύνολο του Διοικητικού Συμβουλίου του Σωματείου </w:t>
      </w:r>
      <w:r w:rsidRPr="00476029">
        <w:rPr>
          <w:rFonts w:ascii="Century Gothic" w:hAnsi="Century Gothic"/>
          <w:i/>
          <w:color w:val="17365D" w:themeColor="text2" w:themeShade="BF"/>
          <w:szCs w:val="24"/>
        </w:rPr>
        <w:t>Εν Έργω</w:t>
      </w: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 δέχθηκε την επίσημη πρόσκλησή σας για συνεργασία. Πώς θα μπορούσαμε να μη 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συμ</w:t>
      </w:r>
      <w:proofErr w:type="spellEnd"/>
      <w:r w:rsidRPr="00476029">
        <w:rPr>
          <w:rFonts w:ascii="Century Gothic" w:hAnsi="Century Gothic"/>
          <w:color w:val="17365D" w:themeColor="text2" w:themeShade="BF"/>
          <w:szCs w:val="24"/>
        </w:rPr>
        <w:t>-βάλλουμε στην προσπάθεια μιας καινοτόμας κίνησης που στοχεύει στην ε-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λευθερία</w:t>
      </w:r>
      <w:proofErr w:type="spellEnd"/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 της σκέψης που αποτελεί τη βάση του μέλλοντος; </w:t>
      </w:r>
    </w:p>
    <w:p w:rsidR="001C2074" w:rsidRDefault="001C2074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Η απόφασή σας για την δημιουργία και τη διεξαγωγή ενός Συνεδρίου 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Προσο</w:t>
      </w:r>
      <w:proofErr w:type="spellEnd"/>
      <w:r w:rsidRPr="00476029">
        <w:rPr>
          <w:rFonts w:ascii="Century Gothic" w:hAnsi="Century Gothic"/>
          <w:color w:val="17365D" w:themeColor="text2" w:themeShade="BF"/>
          <w:szCs w:val="24"/>
        </w:rPr>
        <w:t>-</w:t>
      </w:r>
      <w:proofErr w:type="spellStart"/>
      <w:r w:rsidRPr="00476029">
        <w:rPr>
          <w:rFonts w:ascii="Century Gothic" w:hAnsi="Century Gothic"/>
          <w:color w:val="17365D" w:themeColor="text2" w:themeShade="BF"/>
          <w:szCs w:val="24"/>
        </w:rPr>
        <w:t>μοίωσης</w:t>
      </w:r>
      <w:proofErr w:type="spellEnd"/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 Διαδικασιών Δημοτικού Συμβουλίου στο Δήμο </w:t>
      </w:r>
      <w:r w:rsidR="0089443B">
        <w:rPr>
          <w:rFonts w:ascii="Century Gothic" w:hAnsi="Century Gothic"/>
          <w:color w:val="17365D" w:themeColor="text2" w:themeShade="BF"/>
          <w:szCs w:val="24"/>
        </w:rPr>
        <w:t>Βόλου</w:t>
      </w: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 αποτελεί -όπως και τα ανάλογα όμοια συνέδρια- μια ουσιαστική στέγη πολιτικής ορθότητας για το παρόν και το μέλλον. Ποια είναι τα θεμέλια; Η τεκμηριωμένη σκέψη και η καινοτομία. Με τον τρόπο αυτό η στέγη της πολιτικής ορθότητας που διέπει τα Συνέδριά μας έχει στόχο την υπέρτατη ελευθερία, δηλαδή τον λόγο. Μέσα από τις νεανικές</w:t>
      </w:r>
      <w:r w:rsidR="00476029" w:rsidRPr="00476029">
        <w:rPr>
          <w:rFonts w:ascii="Century Gothic" w:hAnsi="Century Gothic"/>
          <w:color w:val="17365D" w:themeColor="text2" w:themeShade="BF"/>
          <w:szCs w:val="24"/>
        </w:rPr>
        <w:t xml:space="preserve"> Προ</w:t>
      </w:r>
      <w:r w:rsidRPr="00476029">
        <w:rPr>
          <w:rFonts w:ascii="Century Gothic" w:hAnsi="Century Gothic"/>
          <w:color w:val="17365D" w:themeColor="text2" w:themeShade="BF"/>
          <w:szCs w:val="24"/>
        </w:rPr>
        <w:t xml:space="preserve">σομοιώσεις η λογική θα επανέλθει. Αναπόφευκτα, θα επανέλθει! </w:t>
      </w:r>
    </w:p>
    <w:p w:rsidR="00476029" w:rsidRDefault="00476029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  <w:r>
        <w:rPr>
          <w:rFonts w:ascii="Century Gothic" w:hAnsi="Century Gothic"/>
          <w:color w:val="17365D" w:themeColor="text2" w:themeShade="BF"/>
          <w:szCs w:val="24"/>
        </w:rPr>
        <w:t xml:space="preserve">    Ο Πρόεδρος </w:t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  <w:t>Η Γεν. Γραμματέας</w:t>
      </w:r>
    </w:p>
    <w:p w:rsidR="00476029" w:rsidRDefault="00476029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</w:p>
    <w:p w:rsidR="00476029" w:rsidRDefault="00476029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  <w:r>
        <w:rPr>
          <w:rFonts w:ascii="Century Gothic" w:hAnsi="Century Gothic"/>
          <w:color w:val="17365D" w:themeColor="text2" w:themeShade="BF"/>
          <w:szCs w:val="24"/>
        </w:rPr>
        <w:t xml:space="preserve">Θωμάς </w:t>
      </w:r>
      <w:proofErr w:type="spellStart"/>
      <w:r>
        <w:rPr>
          <w:rFonts w:ascii="Century Gothic" w:hAnsi="Century Gothic"/>
          <w:color w:val="17365D" w:themeColor="text2" w:themeShade="BF"/>
          <w:szCs w:val="24"/>
        </w:rPr>
        <w:t>Σεβαστιάδης</w:t>
      </w:r>
      <w:proofErr w:type="spellEnd"/>
      <w:r>
        <w:rPr>
          <w:rFonts w:ascii="Century Gothic" w:hAnsi="Century Gothic"/>
          <w:color w:val="17365D" w:themeColor="text2" w:themeShade="BF"/>
          <w:szCs w:val="24"/>
        </w:rPr>
        <w:t xml:space="preserve"> </w:t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</w:r>
      <w:r>
        <w:rPr>
          <w:rFonts w:ascii="Century Gothic" w:hAnsi="Century Gothic"/>
          <w:color w:val="17365D" w:themeColor="text2" w:themeShade="BF"/>
          <w:szCs w:val="24"/>
        </w:rPr>
        <w:tab/>
        <w:t xml:space="preserve">            </w:t>
      </w:r>
      <w:proofErr w:type="spellStart"/>
      <w:r>
        <w:rPr>
          <w:rFonts w:ascii="Century Gothic" w:hAnsi="Century Gothic"/>
          <w:color w:val="17365D" w:themeColor="text2" w:themeShade="BF"/>
          <w:szCs w:val="24"/>
        </w:rPr>
        <w:t>Ράνια</w:t>
      </w:r>
      <w:proofErr w:type="spellEnd"/>
      <w:r>
        <w:rPr>
          <w:rFonts w:ascii="Century Gothic" w:hAnsi="Century Gothic"/>
          <w:color w:val="17365D" w:themeColor="text2" w:themeShade="BF"/>
          <w:szCs w:val="24"/>
        </w:rPr>
        <w:t xml:space="preserve"> </w:t>
      </w:r>
      <w:proofErr w:type="spellStart"/>
      <w:r>
        <w:rPr>
          <w:rFonts w:ascii="Century Gothic" w:hAnsi="Century Gothic"/>
          <w:color w:val="17365D" w:themeColor="text2" w:themeShade="BF"/>
          <w:szCs w:val="24"/>
        </w:rPr>
        <w:t>Ρωμανίδου</w:t>
      </w:r>
      <w:proofErr w:type="spellEnd"/>
      <w:r>
        <w:rPr>
          <w:rFonts w:ascii="Century Gothic" w:hAnsi="Century Gothic"/>
          <w:color w:val="17365D" w:themeColor="text2" w:themeShade="BF"/>
          <w:szCs w:val="24"/>
        </w:rPr>
        <w:t xml:space="preserve"> </w:t>
      </w:r>
    </w:p>
    <w:p w:rsidR="0089443B" w:rsidRPr="00476029" w:rsidRDefault="0089443B" w:rsidP="001C2074">
      <w:pPr>
        <w:spacing w:line="360" w:lineRule="auto"/>
        <w:jc w:val="both"/>
        <w:rPr>
          <w:rFonts w:ascii="Century Gothic" w:hAnsi="Century Gothic"/>
          <w:color w:val="17365D" w:themeColor="text2" w:themeShade="BF"/>
          <w:szCs w:val="24"/>
        </w:rPr>
      </w:pPr>
      <w:r>
        <w:rPr>
          <w:rFonts w:ascii="Century Gothic" w:hAnsi="Century Gothic"/>
          <w:color w:val="17365D" w:themeColor="text2" w:themeShade="BF"/>
          <w:szCs w:val="24"/>
        </w:rPr>
        <w:lastRenderedPageBreak/>
        <w:t xml:space="preserve">Υ.Γ. : Αναφορικά με την ευγενική σας κίνηση να μας προσκαλέσετε δια ζώσης στην επίσημη τελετή έναρξης του Συνεδρίου σας την Πέμπτη 6 Απριλίου 2018, αναφανδόν στεκόμαστε θετικοί και σίγουροι πως το Σωματείο Εν Έργω θα εκπροσωπηθεί. </w:t>
      </w:r>
      <w:proofErr w:type="spellStart"/>
      <w:r>
        <w:rPr>
          <w:rFonts w:ascii="Century Gothic" w:hAnsi="Century Gothic"/>
          <w:color w:val="17365D" w:themeColor="text2" w:themeShade="BF"/>
          <w:szCs w:val="24"/>
        </w:rPr>
        <w:t>Παρ’όλα</w:t>
      </w:r>
      <w:proofErr w:type="spellEnd"/>
      <w:r>
        <w:rPr>
          <w:rFonts w:ascii="Century Gothic" w:hAnsi="Century Gothic"/>
          <w:color w:val="17365D" w:themeColor="text2" w:themeShade="BF"/>
          <w:szCs w:val="24"/>
        </w:rPr>
        <w:t xml:space="preserve">, αυτά σας ζητούμε λίγη χρονική ανοχή προκειμένου να σας στείλουμε τις ερχόμενες μέρες τα στοιχεία επικοινωνίας και την ιδιότητα του καθενός εκπροσώπου. </w:t>
      </w:r>
    </w:p>
    <w:sectPr w:rsidR="0089443B" w:rsidRPr="00476029" w:rsidSect="001C2074">
      <w:pgSz w:w="11906" w:h="16838"/>
      <w:pgMar w:top="1440" w:right="1800" w:bottom="1440" w:left="1800" w:header="708" w:footer="708" w:gutter="0"/>
      <w:pgBorders w:offsetFrom="page">
        <w:top w:val="threeDEmboss" w:sz="24" w:space="24" w:color="943634" w:themeColor="accent2" w:themeShade="BF"/>
        <w:left w:val="threeDEmboss" w:sz="24" w:space="24" w:color="943634" w:themeColor="accent2" w:themeShade="BF"/>
        <w:bottom w:val="threeDEngrave" w:sz="24" w:space="24" w:color="943634" w:themeColor="accent2" w:themeShade="BF"/>
        <w:right w:val="threeDEngrav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074"/>
    <w:rsid w:val="000816BE"/>
    <w:rsid w:val="001C2074"/>
    <w:rsid w:val="00476029"/>
    <w:rsid w:val="0089443B"/>
    <w:rsid w:val="00B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2018-06-13T12:02:00Z</dcterms:created>
  <dcterms:modified xsi:type="dcterms:W3CDTF">2019-03-08T21:39:00Z</dcterms:modified>
</cp:coreProperties>
</file>